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BB4BFE" w:rsidRDefault="00100884" w:rsidP="00BB4BFE">
      <w:pPr>
        <w:pStyle w:val="PlainText"/>
        <w:rPr>
          <w:rFonts w:ascii="Courier New" w:hAnsi="Courier New" w:cs="Courier New"/>
        </w:rPr>
      </w:pPr>
      <w:r>
        <w:t>1842077</w:t>
      </w:r>
      <w:bookmarkStart w:id="0" w:name="_GoBack"/>
      <w:bookmarkEnd w:id="0"/>
      <w:r w:rsidR="000B671A" w:rsidRPr="00BB4BFE">
        <w:rPr>
          <w:rFonts w:ascii="Courier New" w:hAnsi="Courier New" w:cs="Courier New"/>
        </w:rPr>
        <w:t xml:space="preserve">Please stand by for  realtime  captions.  &gt;&gt; We will  go ahead and try to start  on time. My name  is Jared Cummings I am a policy  specialist and I began in the office  in Jenin as part of  that I track  extensibility policy issues for  Educause and I am </w:t>
      </w:r>
      <w:r w:rsidR="000B671A" w:rsidRPr="00BB4BFE">
        <w:rPr>
          <w:rFonts w:ascii="Courier New" w:hAnsi="Courier New" w:cs="Courier New"/>
        </w:rPr>
        <w:t>pleased to  moderate  a panel on the future, present and future accessibility invalided  higher  education technology. Thank you  for joining us. In the interest  of time, I'm going to short introduction  for a panelist because we had  the opportunity to a</w:t>
      </w:r>
      <w:r w:rsidR="000B671A" w:rsidRPr="00BB4BFE">
        <w:rPr>
          <w:rFonts w:ascii="Courier New" w:hAnsi="Courier New" w:cs="Courier New"/>
        </w:rPr>
        <w:t xml:space="preserve">dd a fourth  analyst to want to make sure you  have plenty  of time for them to comment our  discussion questions and take questions  from you. Let me begin  by noting  the addition you will not find in  the program. We are joined  by Jerry Handley senior </w:t>
      </w:r>
      <w:r w:rsidR="000B671A" w:rsidRPr="00BB4BFE">
        <w:rPr>
          <w:rFonts w:ascii="Courier New" w:hAnsi="Courier New" w:cs="Courier New"/>
        </w:rPr>
        <w:t xml:space="preserve">director  for academic  technology services at the California  State University  Chancellor's office. Some of you  have had the opportunity to participate  in a preconference seminar on accessibility  that he connected with some of her  other panelist on  </w:t>
      </w:r>
      <w:r w:rsidR="000B671A" w:rsidRPr="00BB4BFE">
        <w:rPr>
          <w:rFonts w:ascii="Courier New" w:hAnsi="Courier New" w:cs="Courier New"/>
        </w:rPr>
        <w:t xml:space="preserve">Tuesday and that is what landed  him here today and as usual, no  good deed goes unpunished. Second,  let me introduce the  M. Goldstein. -- Deanna Goldstein  as a founding  partner of Brown a Goldstein and lesbian has  been the architect of the national  </w:t>
      </w:r>
      <w:r w:rsidR="000B671A" w:rsidRPr="00BB4BFE">
        <w:rPr>
          <w:rFonts w:ascii="Courier New" w:hAnsi="Courier New" w:cs="Courier New"/>
        </w:rPr>
        <w:t>Federation of the blind legal strategy  for the last several years. To his  left is  Pete Segal who is the chief information  officer and let me make sure I get  this right. Vice provost for  informational technology at the  University of California, Davis</w:t>
      </w:r>
      <w:r w:rsidR="000B671A" w:rsidRPr="00BB4BFE">
        <w:rPr>
          <w:rFonts w:ascii="Courier New" w:hAnsi="Courier New" w:cs="Courier New"/>
        </w:rPr>
        <w:t xml:space="preserve">  and Tracy  Moche Ronaldo  -- Motrano, director  of IT. It makes for a nice business  cards or the Director. of IT  policy  and computer policy and law programs at Cornell University great dash. Let me begin by  asking Dan to give us his perspective  on t</w:t>
      </w:r>
      <w:r w:rsidR="000B671A" w:rsidRPr="00BB4BFE">
        <w:rPr>
          <w:rFonts w:ascii="Courier New" w:hAnsi="Courier New" w:cs="Courier New"/>
        </w:rPr>
        <w:t xml:space="preserve">he current state of accessibility  and higher education in relation  to the use  of technology.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I think it can be fairly said  that a  blind student has almost -- it almost  every American college and university  today is getting  an education that is</w:t>
      </w:r>
      <w:r w:rsidRPr="00BB4BFE">
        <w:rPr>
          <w:rFonts w:ascii="Courier New" w:hAnsi="Courier New" w:cs="Courier New"/>
        </w:rPr>
        <w:t xml:space="preserve"> significantly  inferior to  the education that that college  or university is offering their  sighted students. With very  few exceptions. To  my left you see --  but then, there  are issues. This is not because the student  is blind. It is because the un</w:t>
      </w:r>
      <w:r w:rsidRPr="00BB4BFE">
        <w:rPr>
          <w:rFonts w:ascii="Courier New" w:hAnsi="Courier New" w:cs="Courier New"/>
        </w:rPr>
        <w:t>iversities  and colleges  are denying their blind student  equal access to additional content,  search tools, two assignments, to  research  and software like the statistical  software package. It is a rarity  between the quality of  education between disa</w:t>
      </w:r>
      <w:r w:rsidRPr="00BB4BFE">
        <w:rPr>
          <w:rFonts w:ascii="Courier New" w:hAnsi="Courier New" w:cs="Courier New"/>
        </w:rPr>
        <w:t>bled and  nondisabled students is, as a general  matter, increasing  simply because the amount of  inaccessible technology on campus  is proliferating. And that accounts  for the  greater disparity. The one marker that is a very good  marker of what is hap</w:t>
      </w:r>
      <w:r w:rsidRPr="00BB4BFE">
        <w:rPr>
          <w:rFonts w:ascii="Courier New" w:hAnsi="Courier New" w:cs="Courier New"/>
        </w:rPr>
        <w:t>pening and  what  hasn't happened, in 1999, Cyndi  Rowland at Utah  State University tested 100  website University home pages and  found 97 had significant  accessibility barriers she repeated  that experiment  in 2009. 97 of the 100  home pages had signi</w:t>
      </w:r>
      <w:r w:rsidRPr="00BB4BFE">
        <w:rPr>
          <w:rFonts w:ascii="Courier New" w:hAnsi="Courier New" w:cs="Courier New"/>
        </w:rPr>
        <w:t>ficant  accessibility barriers. One of the  few things not to change in technology  over  a decade. This  is not a matter of needing  technological innovation, most of  the tools for accessibility predate  the onslaught of technology  on campus. Or a matte</w:t>
      </w:r>
      <w:r w:rsidRPr="00BB4BFE">
        <w:rPr>
          <w:rFonts w:ascii="Courier New" w:hAnsi="Courier New" w:cs="Courier New"/>
        </w:rPr>
        <w:t>r of new legal  obligations exist and the rehabilitation  act  of 1973. Sounds like a  bad problem for the students that  it is a worse one for the colleges  and  universities because this is going  to have  to change. Each beer at a school  delays identif</w:t>
      </w:r>
      <w:r w:rsidRPr="00BB4BFE">
        <w:rPr>
          <w:rFonts w:ascii="Courier New" w:hAnsi="Courier New" w:cs="Courier New"/>
        </w:rPr>
        <w:t xml:space="preserve">ying where it's accessibility  issues are, and developing a plan  of action, and each year that the  university does not change as for  Cuba policy and </w:t>
      </w:r>
      <w:r w:rsidRPr="00BB4BFE">
        <w:rPr>
          <w:rFonts w:ascii="Courier New" w:hAnsi="Courier New" w:cs="Courier New"/>
        </w:rPr>
        <w:lastRenderedPageBreak/>
        <w:t>continues to  acquire new  accessible technology, means that  when you do finally decide to do  somethin</w:t>
      </w:r>
      <w:r w:rsidRPr="00BB4BFE">
        <w:rPr>
          <w:rFonts w:ascii="Courier New" w:hAnsi="Courier New" w:cs="Courier New"/>
        </w:rPr>
        <w:t>g, it will cost you a great  deal more. Just think about how  much  technology has improved in the last 10 years and  how much cheaper it would have been  if he would have started on a perch  at this 10 years ago. I hear a lot  about schools, we would love</w:t>
      </w:r>
      <w:r w:rsidRPr="00BB4BFE">
        <w:rPr>
          <w:rFonts w:ascii="Courier New" w:hAnsi="Courier New" w:cs="Courier New"/>
        </w:rPr>
        <w:t xml:space="preserve"> to  change it but in the current climate  and the  problem is, if the climate  improves markedly, and you go on  another buying spree  of technology, it is still going  to cost you more in the moment may  come when  some idiot who works  for the national </w:t>
      </w:r>
      <w:r w:rsidRPr="00BB4BFE">
        <w:rPr>
          <w:rFonts w:ascii="Courier New" w:hAnsi="Courier New" w:cs="Courier New"/>
        </w:rPr>
        <w:t>Federation of the  blind, Department of Justice, Department  of Education said, here is how fast  you're going to have to fix it and  you have to pull resources away  from things that are deserving  as well. I am sounding jam and climb but  I would say, th</w:t>
      </w:r>
      <w:r w:rsidRPr="00BB4BFE">
        <w:rPr>
          <w:rFonts w:ascii="Courier New" w:hAnsi="Courier New" w:cs="Courier New"/>
        </w:rPr>
        <w:t xml:space="preserve">ings  are changing. Both because people  like Tracy and Jerry  and Peter are putting us on the  map and my method of a 2 x 4 upside  the head is  getting this on the agenda and my  goal is to get it to the top of  your to  do list or as near to the top as </w:t>
      </w:r>
      <w:r w:rsidRPr="00BB4BFE">
        <w:rPr>
          <w:rFonts w:ascii="Courier New" w:hAnsi="Courier New" w:cs="Courier New"/>
        </w:rPr>
        <w:t xml:space="preserve"> I can get it and when that happens,  I think we might see a  very rapid state  of affairs. I went around the exhibitor hall  asking various vendors have any  questions they were getting on accessibility  to share compared to last year and  the  answer is </w:t>
      </w:r>
      <w:r w:rsidRPr="00BB4BFE">
        <w:rPr>
          <w:rFonts w:ascii="Courier New" w:hAnsi="Courier New" w:cs="Courier New"/>
        </w:rPr>
        <w:t>a lot more questions  about it. I  had taken  this handout of a contract language  requiring  accessibility  and said just so  you know, this is what George Mason is getting  out to everyone at this conference  and I went to take a look at it.  I think the</w:t>
      </w:r>
      <w:r w:rsidRPr="00BB4BFE">
        <w:rPr>
          <w:rFonts w:ascii="Courier New" w:hAnsi="Courier New" w:cs="Courier New"/>
        </w:rPr>
        <w:t xml:space="preserve">re are some signs that  this is changing but the current  state of affairs,  is dreadful.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Thank  you Dan and I will go ahead and  ask Tracy to provide her perspective  on institutional policy response  around  these issues. Scenic thank you for  the w</w:t>
      </w:r>
      <w:r w:rsidRPr="00BB4BFE">
        <w:rPr>
          <w:rFonts w:ascii="Courier New" w:hAnsi="Courier New" w:cs="Courier New"/>
        </w:rPr>
        <w:t>ork you have done to help raise  awareness  in the higher education about this issue.  I think many of us have been focused  on the rehabilitation act section  508 provision that were cast in 1998 a belief  and went into effect in 2001. Just  as many of ou</w:t>
      </w:r>
      <w:r w:rsidRPr="00BB4BFE">
        <w:rPr>
          <w:rFonts w:ascii="Courier New" w:hAnsi="Courier New" w:cs="Courier New"/>
        </w:rPr>
        <w:t>r policy efforts were  beginning to gear up at that time.  We were looking  to seek out a way to build the center IT  policy framework. Unfortunately,  in many cases of many institutions,  the  question was asked to attorneys  for the institution and revol</w:t>
      </w:r>
      <w:r w:rsidRPr="00BB4BFE">
        <w:rPr>
          <w:rFonts w:ascii="Courier New" w:hAnsi="Courier New" w:cs="Courier New"/>
        </w:rPr>
        <w:t>ved  around a single question of, do  we have to comply?  Private institutions, the decision  fell on the side of no and state  institutions and why California  is in the lead,  they determined he would have that  to be a requirement of their  own state. W</w:t>
      </w:r>
      <w:r w:rsidRPr="00BB4BFE">
        <w:rPr>
          <w:rFonts w:ascii="Courier New" w:hAnsi="Courier New" w:cs="Courier New"/>
        </w:rPr>
        <w:t>hat we were not thinking  about, all of  us together, was the question of  the Americans with  disabilities act preceded the 508  regulations that  legislation had been passed in 1990  and there is no exception for the  Internet and as technology so obviou</w:t>
      </w:r>
      <w:r w:rsidRPr="00BB4BFE">
        <w:rPr>
          <w:rFonts w:ascii="Courier New" w:hAnsi="Courier New" w:cs="Courier New"/>
        </w:rPr>
        <w:t xml:space="preserve">sly,  whether  you're here, has become integrated  into  the academic admissions that we  work for and  represent everyday for any position  now where we want to catch it this  matter of compliance and  title III --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Private universities title  to an 5</w:t>
      </w:r>
      <w:r w:rsidRPr="00BB4BFE">
        <w:rPr>
          <w:rFonts w:ascii="Courier New" w:hAnsi="Courier New" w:cs="Courier New"/>
        </w:rPr>
        <w:t xml:space="preserve">04 for  the colleges and for everyone except  liberty University --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Because of our financial program.  The first thing I want  to say, when you go to  your institution and the question  goes  back to, to have  to comply? The answer  is, yes, that beca</w:t>
      </w:r>
      <w:r w:rsidRPr="00BB4BFE">
        <w:rPr>
          <w:rFonts w:ascii="Courier New" w:hAnsi="Courier New" w:cs="Courier New"/>
        </w:rPr>
        <w:t xml:space="preserve">use the 508 or  the rehabilitation act is because  of  the ADA.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 xml:space="preserve">Pete Barr Jerry, do you have  anything to add to  the question?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The question is what the  affairs of -- the state of affairs is, in  the Cal State system, we are not  accessible. Dec</w:t>
      </w:r>
      <w:r w:rsidRPr="00BB4BFE">
        <w:rPr>
          <w:rFonts w:ascii="Courier New" w:hAnsi="Courier New" w:cs="Courier New"/>
        </w:rPr>
        <w:t>laring that it's  essential. When you  look at the  instructional materials, our procurement  processes, our Web accessibility,  we are not at the standards that  are required for all of our students  to have an equally  effective education. You have to  b</w:t>
      </w:r>
      <w:r w:rsidRPr="00BB4BFE">
        <w:rPr>
          <w:rFonts w:ascii="Courier New" w:hAnsi="Courier New" w:cs="Courier New"/>
        </w:rPr>
        <w:t>egin with that assumption and not  be afraid. I inherit the same table  with the person who  will say, what are you going to  do to  fix it? That is the key aspect in  NAFTA began with that admission  and stop denying  and say, how do we do this in a  mana</w:t>
      </w:r>
      <w:r w:rsidRPr="00BB4BFE">
        <w:rPr>
          <w:rFonts w:ascii="Courier New" w:hAnsi="Courier New" w:cs="Courier New"/>
        </w:rPr>
        <w:t>ged productive reasonable way  and that is the state of affairs,  there is fear about how we respond  to this and what we need to  develop and what are the strategies  as institutions to come up with  better ways to  manage improvements. And CSU rehab  for</w:t>
      </w:r>
      <w:r w:rsidRPr="00BB4BFE">
        <w:rPr>
          <w:rFonts w:ascii="Courier New" w:hAnsi="Courier New" w:cs="Courier New"/>
        </w:rPr>
        <w:t xml:space="preserve"> her 15,000 students and that  means we have estimated  10,500 students who are  identified by student  support centers for disabilities  and that is larger than  many campuses around the United  States. We have a huge issue and  we have to figure out how </w:t>
      </w:r>
      <w:r w:rsidRPr="00BB4BFE">
        <w:rPr>
          <w:rFonts w:ascii="Courier New" w:hAnsi="Courier New" w:cs="Courier New"/>
        </w:rPr>
        <w:t xml:space="preserve">to do  it better.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I would like to echo that you  will see officials  on campuses that say there is a  problem and they feel like they  are telling their campus community  this is how that's a compliance  issue and the best minimal  efforts and they ta</w:t>
      </w:r>
      <w:r w:rsidRPr="00BB4BFE">
        <w:rPr>
          <w:rFonts w:ascii="Courier New" w:hAnsi="Courier New" w:cs="Courier New"/>
        </w:rPr>
        <w:t>lk about more  of a cultural change aspects and  you can't create that kind  of change in people's planning but  the model that says you don't have  to be involved. Once you make  that switch, and  you're confident that  your strategy , you don't have to s</w:t>
      </w:r>
      <w:r w:rsidRPr="00BB4BFE">
        <w:rPr>
          <w:rFonts w:ascii="Courier New" w:hAnsi="Courier New" w:cs="Courier New"/>
        </w:rPr>
        <w:t xml:space="preserve">olve every  problem the first year we can systematically  make improvements and you're giving  people a way to solve  those problems when they stop saying  they can't start to do it so it  is  really important to keep an eye  on those great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 xml:space="preserve"> Thank you</w:t>
      </w:r>
      <w:r w:rsidRPr="00BB4BFE">
        <w:rPr>
          <w:rFonts w:ascii="Courier New" w:hAnsi="Courier New" w:cs="Courier New"/>
        </w:rPr>
        <w:t xml:space="preserve">. Let me ask, can everyone  hear the responses? Any problems  during the responses?  Okay great. The last comments were  excellent segue into our second  discussion question which is about  zero wing in greater detail  on that challenges the institutions  </w:t>
      </w:r>
      <w:r w:rsidRPr="00BB4BFE">
        <w:rPr>
          <w:rFonts w:ascii="Courier New" w:hAnsi="Courier New" w:cs="Courier New"/>
        </w:rPr>
        <w:t xml:space="preserve">and technology professionals must  overcome to improve IT accessibility.  Jerry, I was wondering if you could  take the lead on  that.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Sure. You look at  our institutions, we have divisions  of finance divisions of academic  affairs, divisions  of cer</w:t>
      </w:r>
      <w:r w:rsidRPr="00BB4BFE">
        <w:rPr>
          <w:rFonts w:ascii="Courier New" w:hAnsi="Courier New" w:cs="Courier New"/>
        </w:rPr>
        <w:t>tain gestures and services  as those divisions that are one  of our greatest barriers for solving  the accessibility  problems and student  learning issues are  responsible and how we develop a  shared understanding of the right  way and a  good way to und</w:t>
      </w:r>
      <w:r w:rsidRPr="00BB4BFE">
        <w:rPr>
          <w:rFonts w:ascii="Courier New" w:hAnsi="Courier New" w:cs="Courier New"/>
        </w:rPr>
        <w:t>erstand to all of  our students needs and rather than  looking as a  compliance strategy and a maturity  model, how do you improve organizational  capabilities and what is the right  way for  us organizationally and what is  the most  important way to make</w:t>
      </w:r>
      <w:r w:rsidRPr="00BB4BFE">
        <w:rPr>
          <w:rFonts w:ascii="Courier New" w:hAnsi="Courier New" w:cs="Courier New"/>
        </w:rPr>
        <w:t xml:space="preserve"> a difference  and having a shared understanding  from your preferment to  your faculty to your student services,  getting --  shared dialogue and understanding  is a  huge barrier because the airport  to organizational divisions and  Hal good are we, -- h</w:t>
      </w:r>
      <w:r w:rsidRPr="00BB4BFE">
        <w:rPr>
          <w:rFonts w:ascii="Courier New" w:hAnsi="Courier New" w:cs="Courier New"/>
        </w:rPr>
        <w:t xml:space="preserve">ow good  are  we and and where we are, you have trouble  figuring out what we need to do  about it that is </w:t>
      </w:r>
      <w:r w:rsidRPr="00BB4BFE">
        <w:rPr>
          <w:rFonts w:ascii="Courier New" w:hAnsi="Courier New" w:cs="Courier New"/>
        </w:rPr>
        <w:lastRenderedPageBreak/>
        <w:t xml:space="preserve">the third area,  trying to have the organizational  process  to make position to have to  allocate resources </w:t>
      </w:r>
    </w:p>
    <w:p w:rsidR="00000000" w:rsidRPr="00BB4BFE" w:rsidRDefault="000B671A" w:rsidP="00BB4BFE">
      <w:pPr>
        <w:pStyle w:val="PlainText"/>
        <w:rPr>
          <w:rFonts w:ascii="Courier New" w:hAnsi="Courier New" w:cs="Courier New"/>
        </w:rPr>
      </w:pPr>
      <w:r w:rsidRPr="00BB4BFE">
        <w:rPr>
          <w:rFonts w:ascii="Courier New" w:hAnsi="Courier New" w:cs="Courier New"/>
        </w:rPr>
        <w:t xml:space="preserve">     and improvements. That  is a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Defenders  may not come up with a solution  that  is accessible -- the vendors may not come up  with a solution that is accessible  and on the positive side, they're  all about teaching and it is possible  to work with the  vendors  and a and tells how yo</w:t>
      </w:r>
      <w:r w:rsidRPr="00BB4BFE">
        <w:rPr>
          <w:rFonts w:ascii="Courier New" w:hAnsi="Courier New" w:cs="Courier New"/>
        </w:rPr>
        <w:t>u're going to meet  the expectations advantage  them  actively and they have  no clue and the company has a decent  strategy and I think this may be  a sign of  the times, it is not a mature process  but  engaging them in a level where they  understand the</w:t>
      </w:r>
      <w:r w:rsidRPr="00BB4BFE">
        <w:rPr>
          <w:rFonts w:ascii="Courier New" w:hAnsi="Courier New" w:cs="Courier New"/>
        </w:rPr>
        <w:t xml:space="preserve"> university is  serious about if you expect the  --  to the and getting a  good response  and generally,  from vendors who may not be used  to being asked the question so you  are  more sophisticated.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 xml:space="preserve"> In terms of what we need to do I  need to echo th</w:t>
      </w:r>
      <w:r w:rsidRPr="00BB4BFE">
        <w:rPr>
          <w:rFonts w:ascii="Courier New" w:hAnsi="Courier New" w:cs="Courier New"/>
        </w:rPr>
        <w:t>e  comment that ending denial is the  first step in saying we  are inaccessible, and taking stock  of where you  are  and do in coming up with an action  plan and  becoming accessible and the dates  included for your milestones should  not be  over ambitio</w:t>
      </w:r>
      <w:r w:rsidRPr="00BB4BFE">
        <w:rPr>
          <w:rFonts w:ascii="Courier New" w:hAnsi="Courier New" w:cs="Courier New"/>
        </w:rPr>
        <w:t xml:space="preserve">us initiative something the school  can afford are bringing the faculty  around  to recognize that this  takes time.  And a tagline back to fix thousands of  webpages, please don't take the  time  to fix orphaned pages for courses  that no  longer exists. </w:t>
      </w:r>
      <w:r w:rsidRPr="00BB4BFE">
        <w:rPr>
          <w:rFonts w:ascii="Courier New" w:hAnsi="Courier New" w:cs="Courier New"/>
        </w:rPr>
        <w:t>Nobody is looking  for any procure it here, we are  looking for something  that works. And all that takes  time and once the vendors  start  realizing, and it going to start  competing on the basis of who  is accessible,  saying who is more accessible than</w:t>
      </w:r>
      <w:r w:rsidRPr="00BB4BFE">
        <w:rPr>
          <w:rFonts w:ascii="Courier New" w:hAnsi="Courier New" w:cs="Courier New"/>
        </w:rPr>
        <w:t xml:space="preserve">  they are at their competitor, and  of course, we stated the same thing  and very  few others -- procurement and that  is beginning to  happen and starting  to insist and there is available  at  resources page and an  agreement and it does not address  co</w:t>
      </w:r>
      <w:r w:rsidRPr="00BB4BFE">
        <w:rPr>
          <w:rFonts w:ascii="Courier New" w:hAnsi="Courier New" w:cs="Courier New"/>
        </w:rPr>
        <w:t>ntent for a lot of us or  the  technology and it is important to  plan the  public deadline  because otherwise, I promise you  that plan would be  sacrificed and here is when you're  going to  do it. That is hard for a lot of schools  to get around but the</w:t>
      </w:r>
      <w:r w:rsidRPr="00BB4BFE">
        <w:rPr>
          <w:rFonts w:ascii="Courier New" w:hAnsi="Courier New" w:cs="Courier New"/>
        </w:rPr>
        <w:t xml:space="preserve"> one thing  that you can go back and tell counsel  is, we are not going to file  any suit if the school has a comprehensive  action plan to assess how they are  going  to --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 xml:space="preserve">Decision is being recorded  and archived.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 The session is being record</w:t>
      </w:r>
      <w:r w:rsidRPr="00BB4BFE">
        <w:rPr>
          <w:rFonts w:ascii="Courier New" w:hAnsi="Courier New" w:cs="Courier New"/>
        </w:rPr>
        <w:t xml:space="preserve">ed  and archived. While the audience  in the  room indicated they can hear fine, the online  audience has asked at the presenters  can speak more directly into the  microphones. Channel your inner  Sonny and Cher and grab  the microphone.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I'm about to</w:t>
      </w:r>
      <w:r w:rsidRPr="00BB4BFE">
        <w:rPr>
          <w:rFonts w:ascii="Courier New" w:hAnsi="Courier New" w:cs="Courier New"/>
        </w:rPr>
        <w:t xml:space="preserve"> say a dirty word  and when you think  of policy, words that we don't want  to say, because of the negative  reactions, truly my experience  has been,  the policy is an institution and  professional friends,  especially IT and I see no reason  why accessib</w:t>
      </w:r>
      <w:r w:rsidRPr="00BB4BFE">
        <w:rPr>
          <w:rFonts w:ascii="Courier New" w:hAnsi="Courier New" w:cs="Courier New"/>
        </w:rPr>
        <w:t>ility policy should  be an exception -- an exception  to  the experience. And talking about  an action plan, have  seen institutions that have the  best intentions in the world for  the  best practices were asked whether  developers to put something in the</w:t>
      </w:r>
      <w:r w:rsidRPr="00BB4BFE">
        <w:rPr>
          <w:rFonts w:ascii="Courier New" w:hAnsi="Courier New" w:cs="Courier New"/>
        </w:rPr>
        <w:t xml:space="preserve">  talks with procurement  people and mentioned it when you're  going to these  new technologies, and really, he does something that  has got to have teeth and when you  call up </w:t>
      </w:r>
      <w:r w:rsidRPr="00BB4BFE">
        <w:rPr>
          <w:rFonts w:ascii="Courier New" w:hAnsi="Courier New" w:cs="Courier New"/>
        </w:rPr>
        <w:lastRenderedPageBreak/>
        <w:t>something else, that is  fine also that 9/10 times, I think  it is going to hav</w:t>
      </w:r>
      <w:r w:rsidRPr="00BB4BFE">
        <w:rPr>
          <w:rFonts w:ascii="Courier New" w:hAnsi="Courier New" w:cs="Courier New"/>
        </w:rPr>
        <w:t>e  to involve this policy word and  make it your friend rather than  something that becomes calcified in such a way  as to only alienate. Allow it to  be an opportunity to educate people  about why this  is important. How you're going to  move through  you</w:t>
      </w:r>
      <w:r w:rsidRPr="00BB4BFE">
        <w:rPr>
          <w:rFonts w:ascii="Courier New" w:hAnsi="Courier New" w:cs="Courier New"/>
        </w:rPr>
        <w:t>r institution, you want to be  sure that you have a set  of standards, 508, rehabilitation act, W3C, universal  acts, you have to have some kind  of standard you're going to be expecting  the institution to be moving towards.  Dan mentioned having  benchma</w:t>
      </w:r>
      <w:r w:rsidRPr="00BB4BFE">
        <w:rPr>
          <w:rFonts w:ascii="Courier New" w:hAnsi="Courier New" w:cs="Courier New"/>
        </w:rPr>
        <w:t xml:space="preserve">rked timelines and a policy  that we were time at Cornell, we  have a timeline for promulgation  and marked off  the areas we thought were reasonable  for the course of 5 to  7 years and we thought that there  could be a  three-part domain name and agency </w:t>
      </w:r>
      <w:r w:rsidRPr="00BB4BFE">
        <w:rPr>
          <w:rFonts w:ascii="Courier New" w:hAnsi="Courier New" w:cs="Courier New"/>
        </w:rPr>
        <w:t xml:space="preserve"> represented the University building  out  every time and a new role that would  occur with expectations because  of the policy that the department  or unit would use the opportunity  to  make those agents available and  the other important thing you want </w:t>
      </w:r>
      <w:r w:rsidRPr="00BB4BFE">
        <w:rPr>
          <w:rFonts w:ascii="Courier New" w:hAnsi="Courier New" w:cs="Courier New"/>
        </w:rPr>
        <w:t xml:space="preserve"> to have our exceptions to  the rule. Don't  make it an absolute. Find  those areas that are most important  to  your institution and most important  to the people that need it, the  staff and the students and even  the alumni and  the aging population and</w:t>
      </w:r>
      <w:r w:rsidRPr="00BB4BFE">
        <w:rPr>
          <w:rFonts w:ascii="Courier New" w:hAnsi="Courier New" w:cs="Courier New"/>
        </w:rPr>
        <w:t xml:space="preserve"> the disabilities  that come with age naturally for  all of us, this is also a way to  help people understand that really,  this is  a policy, a program, and  the result is going to have benefits  for the entire college or  university sound if you can have</w:t>
      </w:r>
      <w:r w:rsidRPr="00BB4BFE">
        <w:rPr>
          <w:rFonts w:ascii="Courier New" w:hAnsi="Courier New" w:cs="Courier New"/>
        </w:rPr>
        <w:t xml:space="preserve">  some form of instrument that your  institution that has the T. think  you  should influence and authority to move forward to  educate and socialize the idea,  make sure you have standards, make  sure you have  a timeline, make sure you have exceptions  t</w:t>
      </w:r>
      <w:r w:rsidRPr="00BB4BFE">
        <w:rPr>
          <w:rFonts w:ascii="Courier New" w:hAnsi="Courier New" w:cs="Courier New"/>
        </w:rPr>
        <w:t xml:space="preserve">o your standards to carve out  those areas and then you are able  to work or university and it appropriate  and  reasonable way.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Thank you. I think that is great  context for our  discussion question before we open  the floor to questions from  the au</w:t>
      </w:r>
      <w:r w:rsidRPr="00BB4BFE">
        <w:rPr>
          <w:rFonts w:ascii="Courier New" w:hAnsi="Courier New" w:cs="Courier New"/>
        </w:rPr>
        <w:t>dience. And this is something  of a ringer because I know  that Pete gave a presentation on  this at the  national convention of the national  Federation of the blind in July.  It sounds like it might be a little  bit  rehearsed but basically, from your  p</w:t>
      </w:r>
      <w:r w:rsidRPr="00BB4BFE">
        <w:rPr>
          <w:rFonts w:ascii="Courier New" w:hAnsi="Courier New" w:cs="Courier New"/>
        </w:rPr>
        <w:t xml:space="preserve">erspective, Pete, if you can build  on Tracy's comments around how institutions  can develop coherent IT  accessibility challenges and strategies  specifically for  their context.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Thank you. First of all I will  start  by saying, I have a business car</w:t>
      </w:r>
      <w:r w:rsidRPr="00BB4BFE">
        <w:rPr>
          <w:rFonts w:ascii="Courier New" w:hAnsi="Courier New" w:cs="Courier New"/>
        </w:rPr>
        <w:t>d  that has braille on a day when I  handed out, people say that  is great, you are an accessibility  person. And I want to say, yes I  am that I am proud to be and that  is important, we have absolutely  got to get across the  message that we are all acce</w:t>
      </w:r>
      <w:r w:rsidRPr="00BB4BFE">
        <w:rPr>
          <w:rFonts w:ascii="Courier New" w:hAnsi="Courier New" w:cs="Courier New"/>
        </w:rPr>
        <w:t>ssibility people  and just as they'll have to pay  attention to security as part of  our job, the matter what area is  our  core, accessibility is critical  to all of us. So when I think about  this area, I go back to  the early days of my  involvement and</w:t>
      </w:r>
      <w:r w:rsidRPr="00BB4BFE">
        <w:rPr>
          <w:rFonts w:ascii="Courier New" w:hAnsi="Courier New" w:cs="Courier New"/>
        </w:rPr>
        <w:t xml:space="preserve"> they had an accessibility  office  and program at accessibility  funds and programs had  high accolades and the question  kept coming up, where does the electronic  accessibility begin? And it became  very  clear that on campus we had leadership in  a num</w:t>
      </w:r>
      <w:r w:rsidRPr="00BB4BFE">
        <w:rPr>
          <w:rFonts w:ascii="Courier New" w:hAnsi="Courier New" w:cs="Courier New"/>
        </w:rPr>
        <w:t>ber of areas and they were  thinking about placing an order  and they thought of electronic as  a special case make out the CIO  would go and take care of it and  one of the jobs of the  IT leaders is to have things stick  to them and a sense of leadership</w:t>
      </w:r>
      <w:r w:rsidRPr="00BB4BFE">
        <w:rPr>
          <w:rFonts w:ascii="Courier New" w:hAnsi="Courier New" w:cs="Courier New"/>
        </w:rPr>
        <w:t xml:space="preserve">  in terms of  catalytic impact but not to have  it stick to </w:t>
      </w:r>
      <w:r w:rsidRPr="00BB4BFE">
        <w:rPr>
          <w:rFonts w:ascii="Courier New" w:hAnsi="Courier New" w:cs="Courier New"/>
        </w:rPr>
        <w:lastRenderedPageBreak/>
        <w:t>them as it is off to  the side in a particular part of  campus. So one of the things we  did, we need  to see accessibility integrated  into the campus strategy just as  you  have curbed or parki</w:t>
      </w:r>
      <w:r w:rsidRPr="00BB4BFE">
        <w:rPr>
          <w:rFonts w:ascii="Courier New" w:hAnsi="Courier New" w:cs="Courier New"/>
        </w:rPr>
        <w:t>ng lots and  we have situations where accessible  parking spaces from the opposite  side of the parking lot were France  onto the sidewalk a Little things  like that. We have equivalent things  in the IT space  and it is really a fundamentally  different e</w:t>
      </w:r>
      <w:r w:rsidRPr="00BB4BFE">
        <w:rPr>
          <w:rFonts w:ascii="Courier New" w:hAnsi="Courier New" w:cs="Courier New"/>
        </w:rPr>
        <w:t>nvironment. Fact I would  go on  to say, electronic sensibility is  not about electronic anything, it  is just another doorway into the  range of services that  they provide. And so they accessibility,  even though I use  the term, is a component of how  t</w:t>
      </w:r>
      <w:r w:rsidRPr="00BB4BFE">
        <w:rPr>
          <w:rFonts w:ascii="Courier New" w:hAnsi="Courier New" w:cs="Courier New"/>
        </w:rPr>
        <w:t xml:space="preserve">he campus communicates his  teaching excellence, its research  excellence, its impact on  the community, and therefore, needs  to have a community that is  very comprehensive. So, if I was  going to summarize the effort, I  would describe it as, is about  </w:t>
      </w:r>
      <w:r w:rsidRPr="00BB4BFE">
        <w:rPr>
          <w:rFonts w:ascii="Courier New" w:hAnsi="Courier New" w:cs="Courier New"/>
        </w:rPr>
        <w:t>cultural change. It is moving people  from feeling and compliance is the  primary reason or  even that doing good is the primary  reason. We want to do the  right bank. Those are very important.  Onto the notion that  this really matters to my  entire comm</w:t>
      </w:r>
      <w:r w:rsidRPr="00BB4BFE">
        <w:rPr>
          <w:rFonts w:ascii="Courier New" w:hAnsi="Courier New" w:cs="Courier New"/>
        </w:rPr>
        <w:t xml:space="preserve">unity. In particular  student may not have an accessibility  issue but a colleague might. A faculty  member Mike. And alumni might  have issues. And ultimately, they  affect everyone and once  people get that it is not about  helping them, is that helping </w:t>
      </w:r>
      <w:r w:rsidRPr="00BB4BFE">
        <w:rPr>
          <w:rFonts w:ascii="Courier New" w:hAnsi="Courier New" w:cs="Courier New"/>
        </w:rPr>
        <w:t>all  of us, they can start to rethink  how they  do things. I'm going to say couple  of other things that I will let  other panelists talk more  about this and we can talk about  this for a long time because it  is exciting, to be involved  in this. For us</w:t>
      </w:r>
      <w:r w:rsidRPr="00BB4BFE">
        <w:rPr>
          <w:rFonts w:ascii="Courier New" w:hAnsi="Courier New" w:cs="Courier New"/>
        </w:rPr>
        <w:t>, a key component  is having  the attack be from the top in the middle.  I would like to say this from the  bottom up but I think it  is from -- to get the faculty  to understand that there  are students with accessibility  needs in their courses and to mo</w:t>
      </w:r>
      <w:r w:rsidRPr="00BB4BFE">
        <w:rPr>
          <w:rFonts w:ascii="Courier New" w:hAnsi="Courier New" w:cs="Courier New"/>
        </w:rPr>
        <w:t xml:space="preserve">ve  away from  the anecdotes that they don't exist.  To really understand that there  is  an impact than they need to be planning  ahead. You need the support from  the top  because frankly, there is still  a  strong sense that it is not important  to the </w:t>
      </w:r>
      <w:r w:rsidRPr="00BB4BFE">
        <w:rPr>
          <w:rFonts w:ascii="Courier New" w:hAnsi="Courier New" w:cs="Courier New"/>
        </w:rPr>
        <w:t xml:space="preserve"> senior administration, why am I  going to be the one to stick out  my net? It makes an enormous difference  when you open an  accessibility Center that it says  this is important even though it  is nine minutes out of her day,  and makes a  big difference</w:t>
      </w:r>
      <w:r w:rsidRPr="00BB4BFE">
        <w:rPr>
          <w:rFonts w:ascii="Courier New" w:hAnsi="Courier New" w:cs="Courier New"/>
        </w:rPr>
        <w:t>. So, for us, we  thought that it was critical to  start from the  middle and faculty members academic  staff, academic student affairs  in other areas  felt that it made a big difference  to the people they  interact with leading the charge  and one eleme</w:t>
      </w:r>
      <w:r w:rsidRPr="00BB4BFE">
        <w:rPr>
          <w:rFonts w:ascii="Courier New" w:hAnsi="Courier New" w:cs="Courier New"/>
        </w:rPr>
        <w:t>nt that I found was  needed was  having permission for them to do  things that just make sense and  I'll give a quick anecdote. We had  a  separate student and faculty staff  support  accessibility sub students could  come and  get access. Faculty and staf</w:t>
      </w:r>
      <w:r w:rsidRPr="00BB4BFE">
        <w:rPr>
          <w:rFonts w:ascii="Courier New" w:hAnsi="Courier New" w:cs="Courier New"/>
        </w:rPr>
        <w:t>f were  not allowed to use any of  the facilities because the students  paid for them. It took  10 minutes of therapy to convince  people that no one would be hurt  faculty and staff could use the  great resources they are when students  weren't using them</w:t>
      </w:r>
      <w:r w:rsidRPr="00BB4BFE">
        <w:rPr>
          <w:rFonts w:ascii="Courier New" w:hAnsi="Courier New" w:cs="Courier New"/>
        </w:rPr>
        <w:t xml:space="preserve"> that a recent  years  have very unequal access for some  members of our community. That discussion  happened because we had a set of  people in the room and the family  got to the point where  they agree that we now have to do  it, we can work together, w</w:t>
      </w:r>
      <w:r w:rsidRPr="00BB4BFE">
        <w:rPr>
          <w:rFonts w:ascii="Courier New" w:hAnsi="Courier New" w:cs="Courier New"/>
        </w:rPr>
        <w:t>e would  like to  work together, we just need to  plan differently because we know  how to do this.  For years, they felt that there  was a set of rules that they could  not get around. So that is something  I would emphasize is the notion  of  universal t</w:t>
      </w:r>
      <w:r w:rsidRPr="00BB4BFE">
        <w:rPr>
          <w:rFonts w:ascii="Courier New" w:hAnsi="Courier New" w:cs="Courier New"/>
        </w:rPr>
        <w:t xml:space="preserve">ime. When you see a very  elegantly  -- products </w:t>
      </w:r>
      <w:r w:rsidRPr="00BB4BFE">
        <w:rPr>
          <w:rFonts w:ascii="Courier New" w:hAnsi="Courier New" w:cs="Courier New"/>
        </w:rPr>
        <w:lastRenderedPageBreak/>
        <w:t>from vendors and we  have once in my think of as examples.  One of the things that you find,  the people that developed those  products are really  into design and thinking about how  human beings access thi</w:t>
      </w:r>
      <w:r w:rsidRPr="00BB4BFE">
        <w:rPr>
          <w:rFonts w:ascii="Courier New" w:hAnsi="Courier New" w:cs="Courier New"/>
        </w:rPr>
        <w:t xml:space="preserve">ngs. So,  what you find  is that the special separate case  for your  doing something very exotic and  different and incomprehensible it  is doing things that make sense  to you. We all learned different  things have access things and  some people like to </w:t>
      </w:r>
      <w:r w:rsidRPr="00BB4BFE">
        <w:rPr>
          <w:rFonts w:ascii="Courier New" w:hAnsi="Courier New" w:cs="Courier New"/>
        </w:rPr>
        <w:t>punch keys and  type things and use  a mouse, there were a lot of different approaches  and it really does make sense to  move to a model that says universal  design  that started, where you put lights  in  friends and a variety of other very  practical th</w:t>
      </w:r>
      <w:r w:rsidRPr="00BB4BFE">
        <w:rPr>
          <w:rFonts w:ascii="Courier New" w:hAnsi="Courier New" w:cs="Courier New"/>
        </w:rPr>
        <w:t xml:space="preserve">ings, and moved it to  the electronic world, that is really  a  driver and the conference for the first time  I started talking to a vendor  about accessibility, they just sat  by what we design a product of the  other way? And that is the message  I hope </w:t>
      </w:r>
      <w:r w:rsidRPr="00BB4BFE">
        <w:rPr>
          <w:rFonts w:ascii="Courier New" w:hAnsi="Courier New" w:cs="Courier New"/>
        </w:rPr>
        <w:t>we would all be singing  praises to get her faculty to think  about, get our vendors to think  about, HAL planning from day one and when  you're done with the process is  not going to cost you more because  you're going  to have better product that is goin</w:t>
      </w:r>
      <w:r w:rsidRPr="00BB4BFE">
        <w:rPr>
          <w:rFonts w:ascii="Courier New" w:hAnsi="Courier New" w:cs="Courier New"/>
        </w:rPr>
        <w:t xml:space="preserve">g  to be more robust and  more useful. Something in the other  panelists like  to comment?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In  the CSU, an' issue  around policy, we had a policy in  2006 around  accessibility and  by 2005, we would have 100% accessibility  and  instructional materia</w:t>
      </w:r>
      <w:r w:rsidRPr="00BB4BFE">
        <w:rPr>
          <w:rFonts w:ascii="Courier New" w:hAnsi="Courier New" w:cs="Courier New"/>
        </w:rPr>
        <w:t>ls on web accessibility  and everything  we purchased over $2500 would be  accessible. And  we actually set a bar that was impossible  to achieve. So we said, we have  to change  the policy. It wasn't an administrator  who went out  and said, when you go t</w:t>
      </w:r>
      <w:r w:rsidRPr="00BB4BFE">
        <w:rPr>
          <w:rFonts w:ascii="Courier New" w:hAnsi="Courier New" w:cs="Courier New"/>
        </w:rPr>
        <w:t>o the mountain  and figure out how to bring it down  to  the people who will then follow  it. We spent a  year building for our communities  of practice for people who would  have to implement the policy would  come off with  the principles, the strategies</w:t>
      </w:r>
      <w:r w:rsidRPr="00BB4BFE">
        <w:rPr>
          <w:rFonts w:ascii="Courier New" w:hAnsi="Courier New" w:cs="Courier New"/>
        </w:rPr>
        <w:t xml:space="preserve"> and  the processes that they would have  to implement and follow because  the policy is a shared vision and  a shared voice of the community.  And you let the community participate  in  constructing it, then you have a  chance for the community to  take o</w:t>
      </w:r>
      <w:r w:rsidRPr="00BB4BFE">
        <w:rPr>
          <w:rFonts w:ascii="Courier New" w:hAnsi="Courier New" w:cs="Courier New"/>
        </w:rPr>
        <w:t xml:space="preserve">wnership and responsibility  and implementing. And that is a  critical aspect of your thinking  about strategies  for implementation, it is an organizational  development issue and how you reach  across many divisions. And when  you  do that, I think Pete </w:t>
      </w:r>
      <w:r w:rsidRPr="00BB4BFE">
        <w:rPr>
          <w:rFonts w:ascii="Courier New" w:hAnsi="Courier New" w:cs="Courier New"/>
        </w:rPr>
        <w:t xml:space="preserve">mentioned  a number of critical elements  for a, what are the guidelines to  help  you exercise good judgment on what  is important for you to do now given  the resources that you have come  articulating principles and making  sure  your responsibility is </w:t>
      </w:r>
      <w:r w:rsidRPr="00BB4BFE">
        <w:rPr>
          <w:rFonts w:ascii="Courier New" w:hAnsi="Courier New" w:cs="Courier New"/>
        </w:rPr>
        <w:t>to follow  guidance in making decisions  and policy, we  mentioned assessment, where are  we and our  normal workflow, where are my responsibility  and it does have accessibility consequence.  The biggest problem is simply  that lacked for your sake, I did</w:t>
      </w:r>
      <w:r w:rsidRPr="00BB4BFE">
        <w:rPr>
          <w:rFonts w:ascii="Courier New" w:hAnsi="Courier New" w:cs="Courier New"/>
        </w:rPr>
        <w:t xml:space="preserve">  not realize I might  not acting I have caused a  huge problem or significant portion,  that lack of awareness is essential  and it takes  a community and it takes a dialogue  to realize that when I don't  check out increasing the font size  of my website</w:t>
      </w:r>
      <w:r w:rsidRPr="00BB4BFE">
        <w:rPr>
          <w:rFonts w:ascii="Courier New" w:hAnsi="Courier New" w:cs="Courier New"/>
        </w:rPr>
        <w:t>, is suddenly  close out and someone can navigate  through it and once  you realize, by not knowing, you  create a barrier  that creates achievement gap between students  with disabilities and those who  don't and how state we have  this fact, 10% differen</w:t>
      </w:r>
      <w:r w:rsidRPr="00BB4BFE">
        <w:rPr>
          <w:rFonts w:ascii="Courier New" w:hAnsi="Courier New" w:cs="Courier New"/>
        </w:rPr>
        <w:t xml:space="preserve">ce in the  graduation rates of underrepresented  minorities versus non-Beta percent  difference in  the way of achieving together we  will create and accentuated if we  don't  pay attention to </w:t>
      </w:r>
      <w:r w:rsidRPr="00BB4BFE">
        <w:rPr>
          <w:rFonts w:ascii="Courier New" w:hAnsi="Courier New" w:cs="Courier New"/>
        </w:rPr>
        <w:lastRenderedPageBreak/>
        <w:t>the accessibility  of our resources that are becoming  more  im</w:t>
      </w:r>
      <w:r w:rsidRPr="00BB4BFE">
        <w:rPr>
          <w:rFonts w:ascii="Courier New" w:hAnsi="Courier New" w:cs="Courier New"/>
        </w:rPr>
        <w:t xml:space="preserve">portant and part of the policy,  how to create a common language  that everyone becomes aware of and  how  they share.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 xml:space="preserve">Some comments on this. First  of all, because it cuts across every  aspect of the school, you have to  have a commitment and active </w:t>
      </w:r>
      <w:r w:rsidRPr="00BB4BFE">
        <w:rPr>
          <w:rFonts w:ascii="Courier New" w:hAnsi="Courier New" w:cs="Courier New"/>
        </w:rPr>
        <w:t>commitment  from  leadership and that the CIA old  Louisville and above because when  the CFO says this Barnes  &amp; Noble bookstore deal is too good  to  pass up and says they are going  to be the  exclusive bookseller and all of  them are going to be Noakes</w:t>
      </w:r>
      <w:r w:rsidRPr="00BB4BFE">
        <w:rPr>
          <w:rFonts w:ascii="Courier New" w:hAnsi="Courier New" w:cs="Courier New"/>
        </w:rPr>
        <w:t xml:space="preserve"> and  those are inaccessible but we are  getting 12% of  each sale, it can't be the head of his disability  and  student services, the CFO, would  be  like me boxing -- it would be over in seconds.  You have had the top committed to  this  issue or hate to</w:t>
      </w:r>
      <w:r w:rsidRPr="00BB4BFE">
        <w:rPr>
          <w:rFonts w:ascii="Courier New" w:hAnsi="Courier New" w:cs="Courier New"/>
        </w:rPr>
        <w:t xml:space="preserve">  say it, you're probably better off  doing  other things. It can't happen without  it. Second of all, in terms of setting  priorities, where to begin with  this massive problem, you have to  consult the  disability community and your school on that issue </w:t>
      </w:r>
      <w:r w:rsidRPr="00BB4BFE">
        <w:rPr>
          <w:rFonts w:ascii="Courier New" w:hAnsi="Courier New" w:cs="Courier New"/>
        </w:rPr>
        <w:t xml:space="preserve">and  I would be very surprised if any  of you know what the number one  access issue is for your  blind students or your  deaf students. But  they do. You want to waste time  doing something that doesn't have  a workaround -- or first thing that  there is </w:t>
      </w:r>
      <w:r w:rsidRPr="00BB4BFE">
        <w:rPr>
          <w:rFonts w:ascii="Courier New" w:hAnsi="Courier New" w:cs="Courier New"/>
        </w:rPr>
        <w:t xml:space="preserve"> something else that is causing the  biggest problems. At some schools,  not all, it is not necessarily an  attractive career path but if you  are lucky enough to  have a -- your disability student  services office is known for a long  time what the  probl</w:t>
      </w:r>
      <w:r w:rsidRPr="00BB4BFE">
        <w:rPr>
          <w:rFonts w:ascii="Courier New" w:hAnsi="Courier New" w:cs="Courier New"/>
        </w:rPr>
        <w:t>ems are in electronic accessibility,  does  not always a career path so that may not work  for your school. But it might be  a place to go or lucky to have one,  then  you do. Go for collective resources  so you don't have to discover the  wheel. There  ar</w:t>
      </w:r>
      <w:r w:rsidRPr="00BB4BFE">
        <w:rPr>
          <w:rFonts w:ascii="Courier New" w:hAnsi="Courier New" w:cs="Courier New"/>
        </w:rPr>
        <w:t>e schools besides the ones  represented here, they have done  a great job on  the website. Their other people  out there learning from their experiences  that should cause this  week with two  resource pages and one on product  review and hopefully this wi</w:t>
      </w:r>
      <w:r w:rsidRPr="00BB4BFE">
        <w:rPr>
          <w:rFonts w:ascii="Courier New" w:hAnsi="Courier New" w:cs="Courier New"/>
        </w:rPr>
        <w:t>ll start  to get  actively populated. One other thing  you can do  for yourself, when I got out and  meet with Google or eBay or  a company that tells me, we wish  her engineers that we are hiring  had a background in accessibility,  not because  we need a</w:t>
      </w:r>
      <w:r w:rsidRPr="00BB4BFE">
        <w:rPr>
          <w:rFonts w:ascii="Courier New" w:hAnsi="Courier New" w:cs="Courier New"/>
        </w:rPr>
        <w:t>n accessibility coordinator  but we need the people we have working  here to have the inner consciousness  as they are  developing products or a version  of a  product. And if you create  a curriculum on accessibility, not  only leave the enhancing the abi</w:t>
      </w:r>
      <w:r w:rsidRPr="00BB4BFE">
        <w:rPr>
          <w:rFonts w:ascii="Courier New" w:hAnsi="Courier New" w:cs="Courier New"/>
        </w:rPr>
        <w:t>lity  of your graduates, but then  you had people who say we are looking  at the  software and the assignment this  week is to test the accessibility  of these  four products. And to get some information  from  your kids. The last thing I want  to mention,</w:t>
      </w:r>
      <w:r w:rsidRPr="00BB4BFE">
        <w:rPr>
          <w:rFonts w:ascii="Courier New" w:hAnsi="Courier New" w:cs="Courier New"/>
        </w:rPr>
        <w:t xml:space="preserve"> I'm nervous about mentioning  it because I don't  understand it. But when I was at  Mountain View  in August, they were talking about  the lessons they learned that they  are trying to fix accessibility  of Google applications and a person  from the andro</w:t>
      </w:r>
      <w:r w:rsidRPr="00BB4BFE">
        <w:rPr>
          <w:rFonts w:ascii="Courier New" w:hAnsi="Courier New" w:cs="Courier New"/>
        </w:rPr>
        <w:t>id team set the something  you have to  tell people. In figuring out how  to make android accessible resolve  this problem that has been driving  us crazy about how to create not  a  made it to a test in the show's  house on the accessibility as  a benefit</w:t>
      </w:r>
      <w:r w:rsidRPr="00BB4BFE">
        <w:rPr>
          <w:rFonts w:ascii="Courier New" w:hAnsi="Courier New" w:cs="Courier New"/>
        </w:rPr>
        <w:t>. And I sat her understand  what he said to me and he said it  is okay, just say that. So I just did it  and I hope that somebody out there  understood what I  just said.  &gt;&gt; Okay. I will make my comments brief  because I am looking forward to  hearing you</w:t>
      </w:r>
      <w:r w:rsidRPr="00BB4BFE">
        <w:rPr>
          <w:rFonts w:ascii="Courier New" w:hAnsi="Courier New" w:cs="Courier New"/>
        </w:rPr>
        <w:t xml:space="preserve">rs. Most of what I would  say, where I am in the cock  Outland later, is what he  said because it </w:t>
      </w:r>
      <w:r w:rsidRPr="00BB4BFE">
        <w:rPr>
          <w:rFonts w:ascii="Courier New" w:hAnsi="Courier New" w:cs="Courier New"/>
        </w:rPr>
        <w:lastRenderedPageBreak/>
        <w:t>off builds beautifully,  all of these comments, on each other.  I think it is a  new day. In the immediate moment, an  economic challenges,  the policy failed</w:t>
      </w:r>
      <w:r w:rsidRPr="00BB4BFE">
        <w:rPr>
          <w:rFonts w:ascii="Courier New" w:hAnsi="Courier New" w:cs="Courier New"/>
        </w:rPr>
        <w:t xml:space="preserve"> but I'm happy  to be here today to tell you we  are truly looking to a  new day. We had the CIO packing  to go forward at in addition to  that backing, which is absolutely  critical, we have a president  who had put a disability plan for  the university a</w:t>
      </w:r>
      <w:r w:rsidRPr="00BB4BFE">
        <w:rPr>
          <w:rFonts w:ascii="Courier New" w:hAnsi="Courier New" w:cs="Courier New"/>
        </w:rPr>
        <w:t xml:space="preserve">s a priority that  he has established for our campus.  And there is a momentum growing,  whether it is on campus are with  the allies you have created a disability  services and faculty and want to  move beyond  the idea it is going to stifle innovation,  </w:t>
      </w:r>
      <w:r w:rsidRPr="00BB4BFE">
        <w:rPr>
          <w:rFonts w:ascii="Courier New" w:hAnsi="Courier New" w:cs="Courier New"/>
        </w:rPr>
        <w:t>I don't hear that lack IQs to five  years ago I don't have the  comments that things were created  not to be accessible in the  academic freedom to harass someone  or any  other things with the existing civil  rights law and the financial issues  are becom</w:t>
      </w:r>
      <w:r w:rsidRPr="00BB4BFE">
        <w:rPr>
          <w:rFonts w:ascii="Courier New" w:hAnsi="Courier New" w:cs="Courier New"/>
        </w:rPr>
        <w:t>ing clearer  every day. Some of the data in front  of us, the momentum in front  of us, whether it be the national  institutions, allies  on campus, information that we have  that we have to learn from some  of the challenges that  we have, I truly believe</w:t>
      </w:r>
      <w:r w:rsidRPr="00BB4BFE">
        <w:rPr>
          <w:rFonts w:ascii="Courier New" w:hAnsi="Courier New" w:cs="Courier New"/>
        </w:rPr>
        <w:t xml:space="preserve"> we are  about to hit that moment when we  can move forward with a lot of confidence  and pride  and collaboration such that my last  words are, let's work together  on this and call the people who  are here, there are people in  this audience they should </w:t>
      </w:r>
      <w:r w:rsidRPr="00BB4BFE">
        <w:rPr>
          <w:rFonts w:ascii="Courier New" w:hAnsi="Courier New" w:cs="Courier New"/>
        </w:rPr>
        <w:t xml:space="preserve">be identified,  had been working on this from one  angle or another, and if it is okay  with you, I would like to recognize  those people so we know who they  are as we go  forward today.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Absolutely, for those of you  in  the room, if you have any que</w:t>
      </w:r>
      <w:r w:rsidRPr="00BB4BFE">
        <w:rPr>
          <w:rFonts w:ascii="Courier New" w:hAnsi="Courier New" w:cs="Courier New"/>
        </w:rPr>
        <w:t xml:space="preserve">stions  or comments to share, there  is a Q&amp;A microphone in the middle  of the room so please make your  way there. And again, for the sake  of our online audience, definitely  speak into the microphone.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Good afternoon. I will target  this question to</w:t>
      </w:r>
      <w:r w:rsidRPr="00BB4BFE">
        <w:rPr>
          <w:rFonts w:ascii="Courier New" w:hAnsi="Courier New" w:cs="Courier New"/>
        </w:rPr>
        <w:t xml:space="preserve"> you, Daniel but  it is a question for  the panel. I think right now in  the current climate, there is a  certain amount  of fear. Jerry sat there and freely  admitted he has a problem but I  often  hear people fearful of admitting  a problem because it op</w:t>
      </w:r>
      <w:r w:rsidRPr="00BB4BFE">
        <w:rPr>
          <w:rFonts w:ascii="Courier New" w:hAnsi="Courier New" w:cs="Courier New"/>
        </w:rPr>
        <w:t xml:space="preserve">ens up a  potential door for attack. Had we  offset that?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 xml:space="preserve">Very easily. I have no idea what  institution he  represents but I know that you have  serious accessibility  problems. So, it is not like you  get up  and say, we know we have problems  and we </w:t>
      </w:r>
      <w:r w:rsidRPr="00BB4BFE">
        <w:rPr>
          <w:rFonts w:ascii="Courier New" w:hAnsi="Courier New" w:cs="Courier New"/>
        </w:rPr>
        <w:t>need to  fix it, but I'm going  to say, here is an institution trying  to address  this problem. I think as long as  I maintain  my rationality, which hopefully  will be longer, it is the ones who  are saying, we don't have  a problem Arago had to fix  the</w:t>
      </w:r>
      <w:r w:rsidRPr="00BB4BFE">
        <w:rPr>
          <w:rFonts w:ascii="Courier New" w:hAnsi="Courier New" w:cs="Courier New"/>
        </w:rPr>
        <w:t xml:space="preserve"> problem. But I'm interested  in changing  the behavior. Getting up and saying,  we have a problem and we need to  fix it, you wonder sometimes,  after I'd saw the Penn State complaint  I got a call from  general counsel is that you will  get a lot of call</w:t>
      </w:r>
      <w:r w:rsidRPr="00BB4BFE">
        <w:rPr>
          <w:rFonts w:ascii="Courier New" w:hAnsi="Courier New" w:cs="Courier New"/>
        </w:rPr>
        <w:t>s like these that  we would like to sit down with you  and understand where the  resources are and how to fix this  and so on and so forth and I did  not have the heart to tell him he  was the only university that  called me after the Penn  State agreement</w:t>
      </w:r>
      <w:r w:rsidRPr="00BB4BFE">
        <w:rPr>
          <w:rFonts w:ascii="Courier New" w:hAnsi="Courier New" w:cs="Courier New"/>
        </w:rPr>
        <w:t>. The  fact is, I wish it were otherwise.  But many have you not be sitting  in  this room if we had not brought  the actions that we  brought. And I hope that I have  to bring to many more in order to  get this on  the agenda. It is  not fun. I felt  guil</w:t>
      </w:r>
      <w:r w:rsidRPr="00BB4BFE">
        <w:rPr>
          <w:rFonts w:ascii="Courier New" w:hAnsi="Courier New" w:cs="Courier New"/>
        </w:rPr>
        <w:t xml:space="preserve">ty but the answer to that theory is to  address the problem and fix it because  these are not  going away. Other people with disabilities  </w:t>
      </w:r>
      <w:r w:rsidRPr="00BB4BFE">
        <w:rPr>
          <w:rFonts w:ascii="Courier New" w:hAnsi="Courier New" w:cs="Courier New"/>
        </w:rPr>
        <w:lastRenderedPageBreak/>
        <w:t>aren't going away. My client says  all  the time, he usually says after  I have lost,  he says, we can't  lose becaus</w:t>
      </w:r>
      <w:r w:rsidRPr="00BB4BFE">
        <w:rPr>
          <w:rFonts w:ascii="Courier New" w:hAnsi="Courier New" w:cs="Courier New"/>
        </w:rPr>
        <w:t xml:space="preserve">e we are not going to  stop until we have  one. So you might as well get on  with  it. The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That is very powerful. I want  to add a thought on that for the  policy that Dan spoke to on the  legal side. We have a security policy  that I reviewed in ligh</w:t>
      </w:r>
      <w:r w:rsidRPr="00BB4BFE">
        <w:rPr>
          <w:rFonts w:ascii="Courier New" w:hAnsi="Courier New" w:cs="Courier New"/>
        </w:rPr>
        <w:t>t of an  odd it was access is a good  benchmark carrier and we were talking  before about accessing outcomes  and so forth. I'm not any better  office in higher education and audit  to do that on  many occasions. And we have 17%  of tape on the security po</w:t>
      </w:r>
      <w:r w:rsidRPr="00BB4BFE">
        <w:rPr>
          <w:rFonts w:ascii="Courier New" w:hAnsi="Courier New" w:cs="Courier New"/>
        </w:rPr>
        <w:t>licy  five years after he  had promulgated. My first call,  was to counsel's office. She would  take this policy off, it was not  required by law,  it wasn't a security measure for  something we put in there as part  of our  security program. And she revie</w:t>
      </w:r>
      <w:r w:rsidRPr="00BB4BFE">
        <w:rPr>
          <w:rFonts w:ascii="Courier New" w:hAnsi="Courier New" w:cs="Courier New"/>
        </w:rPr>
        <w:t xml:space="preserve">wed  it and I  was surprised that she came back  and said, keep that on their  great usually they are so adverse  to say if there is any  remote chance you'll be audited  and the policy is not being followed  and so on and  so forth and you want to rip it </w:t>
      </w:r>
      <w:r w:rsidRPr="00BB4BFE">
        <w:rPr>
          <w:rFonts w:ascii="Courier New" w:hAnsi="Courier New" w:cs="Courier New"/>
        </w:rPr>
        <w:t xml:space="preserve"> off the page and she said no, you  can keep it on there because we  can  represent it should account to an  aspirational policy and university  and she made a very interesting  distinction between what you have  for compliance, and policies that  you have</w:t>
      </w:r>
      <w:r w:rsidRPr="00BB4BFE">
        <w:rPr>
          <w:rFonts w:ascii="Courier New" w:hAnsi="Courier New" w:cs="Courier New"/>
        </w:rPr>
        <w:t xml:space="preserve"> and again, if you have  a different word for a restitution,  most use the term policy. Policy  because you're trying to move your  institution to a new place.  And so go with that idea that it  doesn't have to  be 100% in compliance but you do  want to  s</w:t>
      </w:r>
      <w:r w:rsidRPr="00BB4BFE">
        <w:rPr>
          <w:rFonts w:ascii="Courier New" w:hAnsi="Courier New" w:cs="Courier New"/>
        </w:rPr>
        <w:t xml:space="preserve">tart moving your institution forward. Because  if you hold still, you will  be behind.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I want to add one element in  relationship to  this question, I guess the  community learning, there has been  a remarkable change in  universities understanding tha</w:t>
      </w:r>
      <w:r w:rsidRPr="00BB4BFE">
        <w:rPr>
          <w:rFonts w:ascii="Courier New" w:hAnsi="Courier New" w:cs="Courier New"/>
        </w:rPr>
        <w:t xml:space="preserve">t  pilots matter,  pilots cannot on it and the work  they did with the national Federation  of having  understanding and we're just getting  these started at five years ago,  most campuses would have taken  a position, it is in the startup  phase and that </w:t>
      </w:r>
      <w:r w:rsidRPr="00BB4BFE">
        <w:rPr>
          <w:rFonts w:ascii="Courier New" w:hAnsi="Courier New" w:cs="Courier New"/>
        </w:rPr>
        <w:t>is what creates institutionalization  of something that is done wrong  and you spend a lot of money and  that you have to restart to a  great extent. Your campus administrators  to understand a bit but it is really  important to get  out there, the world h</w:t>
      </w:r>
      <w:r w:rsidRPr="00BB4BFE">
        <w:rPr>
          <w:rFonts w:ascii="Courier New" w:hAnsi="Courier New" w:cs="Courier New"/>
        </w:rPr>
        <w:t xml:space="preserve">as changed  expectations are, you bring a group  of students into  a program you have to make sure  that they have equal access to the  capability and not just a  pilot group.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A quick comment around the theater  it  requires courage. If you are in  ed</w:t>
      </w:r>
      <w:r w:rsidRPr="00BB4BFE">
        <w:rPr>
          <w:rFonts w:ascii="Courier New" w:hAnsi="Courier New" w:cs="Courier New"/>
        </w:rPr>
        <w:t>ucation and you  have students who are here to learn  and you know you're going to  have problems, if you say, it's  too much work to teach the student  has to do this, you are in the wrong  business. This  is around how do we enable the students  from whe</w:t>
      </w:r>
      <w:r w:rsidRPr="00BB4BFE">
        <w:rPr>
          <w:rFonts w:ascii="Courier New" w:hAnsi="Courier New" w:cs="Courier New"/>
        </w:rPr>
        <w:t>rever they are to become  more of what they  could be. And it is a challenge,  no doubt about it and if you don't  know where they are, how can you  help them get a  better place. And there are a lot  of things to be afraid of but we  also have to put fort</w:t>
      </w:r>
      <w:r w:rsidRPr="00BB4BFE">
        <w:rPr>
          <w:rFonts w:ascii="Courier New" w:hAnsi="Courier New" w:cs="Courier New"/>
        </w:rPr>
        <w:t>h encourages  people  to say, let's know where we are  and what we are going  to do. At CSU, have two full-time  staff for a system of 415,000 students  coordinating  accessibility and we can do it  through partnership. I see David  in the back and we have</w:t>
      </w:r>
      <w:r w:rsidRPr="00BB4BFE">
        <w:rPr>
          <w:rFonts w:ascii="Courier New" w:hAnsi="Courier New" w:cs="Courier New"/>
        </w:rPr>
        <w:t xml:space="preserve"> other people,  Jack Guenther, who rely on the community  to share that responsibility </w:t>
      </w:r>
      <w:r w:rsidRPr="00BB4BFE">
        <w:rPr>
          <w:rFonts w:ascii="Courier New" w:hAnsi="Courier New" w:cs="Courier New"/>
        </w:rPr>
        <w:lastRenderedPageBreak/>
        <w:t xml:space="preserve">and  if you don't reach out  and say, can you help me, we have  a problem that is never going to  get stalled. The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 xml:space="preserve">-- To  get stalled -- saw freight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We have an</w:t>
      </w:r>
      <w:r w:rsidRPr="00BB4BFE">
        <w:rPr>
          <w:rFonts w:ascii="Courier New" w:hAnsi="Courier New" w:cs="Courier New"/>
        </w:rPr>
        <w:t xml:space="preserve">other question.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 xml:space="preserve">The  question is, I am happy  to  hear that there'll be an area for universities  to post web  accessibility policies which is  great because you have to go I went  to go to write one for  my university, which was difficult  because I </w:t>
      </w:r>
      <w:r w:rsidRPr="00BB4BFE">
        <w:rPr>
          <w:rFonts w:ascii="Courier New" w:hAnsi="Courier New" w:cs="Courier New"/>
        </w:rPr>
        <w:t xml:space="preserve">went  to search for such policies  out there and I was able to find  a couple and  I e-mailed  various universities in our state  system and the responses I got were  pretty dismal. People had no idea  what I was talking about and they  pointed me to URLs </w:t>
      </w:r>
      <w:r w:rsidRPr="00BB4BFE">
        <w:rPr>
          <w:rFonts w:ascii="Courier New" w:hAnsi="Courier New" w:cs="Courier New"/>
        </w:rPr>
        <w:t>for policies  that were not accessibility policies,  they were just generic  policies. So they are  just posting a general policy right  now, but if they had an area for  other universities  to focus their accessibility policies,  that would  be great. The</w:t>
      </w:r>
      <w:r w:rsidRPr="00BB4BFE">
        <w:rPr>
          <w:rFonts w:ascii="Courier New" w:hAnsi="Courier New" w:cs="Courier New"/>
        </w:rPr>
        <w:t xml:space="preserve"> one I broke is not  complete. It is just being  reviewed and if  I could go back and add to it, that  would be fantastic. I would really  like to review it and flush it out  even  more. So if you look at their stance  I could review it, I  really apprecia</w:t>
      </w:r>
      <w:r w:rsidRPr="00BB4BFE">
        <w:rPr>
          <w:rFonts w:ascii="Courier New" w:hAnsi="Courier New" w:cs="Courier New"/>
        </w:rPr>
        <w:t xml:space="preserve">te the influx from  others so I can learn. That would  be really great. They're supposed  to learn from each  other. Collaborate.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Is definitely  the concept behind the page to support  members and share policies and practices  and findings with  the c</w:t>
      </w:r>
      <w:r w:rsidRPr="00BB4BFE">
        <w:rPr>
          <w:rFonts w:ascii="Courier New" w:hAnsi="Courier New" w:cs="Courier New"/>
        </w:rPr>
        <w:t xml:space="preserve">ommunity with the college resource  center so it is accessible to peers  and people start to learn and collaborate.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 xml:space="preserve">I'm happy to hear that this is  client to be available. So we start  putting it  out there, I would like to thank  everybody.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 xml:space="preserve">We  </w:t>
      </w:r>
      <w:r w:rsidRPr="00BB4BFE">
        <w:rPr>
          <w:rFonts w:ascii="Courier New" w:hAnsi="Courier New" w:cs="Courier New"/>
        </w:rPr>
        <w:t xml:space="preserve">are right at time so if any of our  panelists have  a comment on any of the issues we  raised great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One brief  additional comment, we could be  a partner in terms of technological  questions, there are some  extraordinary people at the NSC  in that ar</w:t>
      </w:r>
      <w:r w:rsidRPr="00BB4BFE">
        <w:rPr>
          <w:rFonts w:ascii="Courier New" w:hAnsi="Courier New" w:cs="Courier New"/>
        </w:rPr>
        <w:t>ea  but also, if there is a particular  product you have a  question about where you don't have  a question about it that you are  troubled by the fact that they don't  seem to  be responsive on  being accessible, even if we can't  sue  them directly, it h</w:t>
      </w:r>
      <w:r w:rsidRPr="00BB4BFE">
        <w:rPr>
          <w:rFonts w:ascii="Courier New" w:hAnsi="Courier New" w:cs="Courier New"/>
        </w:rPr>
        <w:t>asn't impacted  when I sent a letter saying it has  come to  our attention they are not accessible  and therefore you're exposing  your customers to being sued will  be happy to talk with them and talk  with you about a planet that your  product. So please</w:t>
      </w:r>
      <w:r w:rsidRPr="00BB4BFE">
        <w:rPr>
          <w:rFonts w:ascii="Courier New" w:hAnsi="Courier New" w:cs="Courier New"/>
        </w:rPr>
        <w:t xml:space="preserve">, make my  phone  ring a have more than one general  counsel who called after the Penn  State complaint.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I have a  quick comment, something that was  mentioned earlier, you have lots  of access  to the community on your campus.  Involve them in your c</w:t>
      </w:r>
      <w:r w:rsidRPr="00BB4BFE">
        <w:rPr>
          <w:rFonts w:ascii="Courier New" w:hAnsi="Courier New" w:cs="Courier New"/>
        </w:rPr>
        <w:t>ommunities  and planning  and testing, just talk to them and  understand their issues. There is  no better way to make sure you have  a good strategy than  to sit and get beat up at first  but over time, to build  that confidence because you are  listening</w:t>
      </w:r>
      <w:r w:rsidRPr="00BB4BFE">
        <w:rPr>
          <w:rFonts w:ascii="Courier New" w:hAnsi="Courier New" w:cs="Courier New"/>
        </w:rPr>
        <w:t xml:space="preserve"> and they understand how  they </w:t>
      </w:r>
      <w:r w:rsidRPr="00BB4BFE">
        <w:rPr>
          <w:rFonts w:ascii="Courier New" w:hAnsi="Courier New" w:cs="Courier New"/>
        </w:rPr>
        <w:lastRenderedPageBreak/>
        <w:t xml:space="preserve">can help you, some of them  you might want to someplace  with some mighty people that you  reach out to and it is  very important and very easy.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 xml:space="preserve">Please join me in thanking  our panelists, they did a  wonderful job.  </w:t>
      </w:r>
    </w:p>
    <w:p w:rsidR="00000000" w:rsidRPr="00BB4BFE" w:rsidRDefault="000B671A" w:rsidP="00BB4BFE">
      <w:pPr>
        <w:pStyle w:val="PlainText"/>
        <w:rPr>
          <w:rFonts w:ascii="Courier New" w:hAnsi="Courier New" w:cs="Courier New"/>
        </w:rPr>
      </w:pPr>
    </w:p>
    <w:p w:rsidR="00000000" w:rsidRPr="00BB4BFE" w:rsidRDefault="000B671A" w:rsidP="00BB4BFE">
      <w:pPr>
        <w:pStyle w:val="PlainText"/>
        <w:rPr>
          <w:rFonts w:ascii="Courier New" w:hAnsi="Courier New" w:cs="Courier New"/>
        </w:rPr>
      </w:pPr>
      <w:r w:rsidRPr="00BB4BFE">
        <w:rPr>
          <w:rFonts w:ascii="Courier New" w:hAnsi="Courier New" w:cs="Courier New"/>
        </w:rPr>
        <w:t xml:space="preserve"> [Applause]  &gt;&gt; </w:t>
      </w:r>
    </w:p>
    <w:p w:rsidR="000B671A" w:rsidRPr="00BB4BFE" w:rsidRDefault="000B671A" w:rsidP="00BB4BFE">
      <w:pPr>
        <w:pStyle w:val="PlainText"/>
        <w:rPr>
          <w:rFonts w:ascii="Courier New" w:hAnsi="Courier New" w:cs="Courier New"/>
        </w:rPr>
      </w:pPr>
      <w:r w:rsidRPr="00BB4BFE">
        <w:rPr>
          <w:rFonts w:ascii="Courier New" w:hAnsi="Courier New" w:cs="Courier New"/>
        </w:rPr>
        <w:t xml:space="preserve">     [Event concluded] </w:t>
      </w:r>
    </w:p>
    <w:sectPr w:rsidR="000B671A" w:rsidRPr="00BB4BFE" w:rsidSect="00BB4BF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9D"/>
    <w:rsid w:val="000B671A"/>
    <w:rsid w:val="00100884"/>
    <w:rsid w:val="004D4E9D"/>
    <w:rsid w:val="00BB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B4BF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B4BF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B4BF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B4BF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5891</Words>
  <Characters>33582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Caption Colorado</Company>
  <LinksUpToDate>false</LinksUpToDate>
  <CharactersWithSpaces>39395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Diaz</dc:creator>
  <cp:keywords/>
  <dc:description/>
  <cp:lastModifiedBy>Catherine Diaz</cp:lastModifiedBy>
  <cp:revision>2</cp:revision>
  <dcterms:created xsi:type="dcterms:W3CDTF">2012-06-29T19:52:00Z</dcterms:created>
  <dcterms:modified xsi:type="dcterms:W3CDTF">2012-06-29T19:52:00Z</dcterms:modified>
</cp:coreProperties>
</file>