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48" w:rsidRPr="00AC6A8F" w:rsidRDefault="00AC6A8F">
      <w:pPr>
        <w:rPr>
          <w:b/>
          <w:sz w:val="52"/>
          <w:szCs w:val="52"/>
        </w:rPr>
      </w:pPr>
      <w:r w:rsidRPr="00AC6A8F">
        <w:rPr>
          <w:b/>
          <w:sz w:val="52"/>
          <w:szCs w:val="52"/>
        </w:rPr>
        <w:t xml:space="preserve">SharePoint Tips: Things </w:t>
      </w:r>
      <w:proofErr w:type="gramStart"/>
      <w:r w:rsidRPr="00AC6A8F">
        <w:rPr>
          <w:b/>
          <w:sz w:val="52"/>
          <w:szCs w:val="52"/>
        </w:rPr>
        <w:t>We’ve</w:t>
      </w:r>
      <w:proofErr w:type="gramEnd"/>
      <w:r w:rsidRPr="00AC6A8F">
        <w:rPr>
          <w:b/>
          <w:sz w:val="52"/>
          <w:szCs w:val="52"/>
        </w:rPr>
        <w:t xml:space="preserve"> Learned</w:t>
      </w:r>
    </w:p>
    <w:p w:rsidR="006140B9" w:rsidRPr="000B4855" w:rsidRDefault="00AC6A8F" w:rsidP="006140B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4855">
        <w:rPr>
          <w:sz w:val="32"/>
          <w:szCs w:val="32"/>
        </w:rPr>
        <w:t>Analyze / Design / Test / Deploy cycle is not relevant</w:t>
      </w:r>
    </w:p>
    <w:p w:rsidR="00AC6A8F" w:rsidRPr="000B4855" w:rsidRDefault="00AC6A8F" w:rsidP="006140B9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0B4855">
        <w:rPr>
          <w:sz w:val="32"/>
          <w:szCs w:val="32"/>
        </w:rPr>
        <w:t xml:space="preserve">Instead: </w:t>
      </w:r>
      <w:r w:rsidR="006140B9" w:rsidRPr="000B4855">
        <w:rPr>
          <w:sz w:val="32"/>
          <w:szCs w:val="32"/>
        </w:rPr>
        <w:t xml:space="preserve"> </w:t>
      </w:r>
      <w:r w:rsidRPr="000B4855">
        <w:rPr>
          <w:sz w:val="32"/>
          <w:szCs w:val="32"/>
        </w:rPr>
        <w:t>Overview, Design &amp; Build, Working Prototype</w:t>
      </w:r>
      <w:r w:rsidR="006140B9" w:rsidRPr="000B4855">
        <w:rPr>
          <w:sz w:val="32"/>
          <w:szCs w:val="32"/>
        </w:rPr>
        <w:t xml:space="preserve">, </w:t>
      </w:r>
      <w:r w:rsidRPr="000B4855">
        <w:rPr>
          <w:sz w:val="32"/>
          <w:szCs w:val="32"/>
        </w:rPr>
        <w:t>Training</w:t>
      </w:r>
    </w:p>
    <w:p w:rsidR="00AC6A8F" w:rsidRPr="000B4855" w:rsidRDefault="006140B9" w:rsidP="00AC6A8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4855">
        <w:rPr>
          <w:sz w:val="32"/>
          <w:szCs w:val="32"/>
        </w:rPr>
        <w:t>Backing up &amp; restoring in SharePoint requires planning</w:t>
      </w:r>
    </w:p>
    <w:p w:rsidR="006140B9" w:rsidRPr="000B4855" w:rsidRDefault="001614F2" w:rsidP="00AC6A8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4855">
        <w:rPr>
          <w:sz w:val="32"/>
          <w:szCs w:val="32"/>
        </w:rPr>
        <w:t>Create compelling Dashboard to drive user adoption</w:t>
      </w:r>
      <w:r w:rsidR="006140B9" w:rsidRPr="000B4855">
        <w:rPr>
          <w:sz w:val="32"/>
          <w:szCs w:val="32"/>
        </w:rPr>
        <w:t xml:space="preserve"> </w:t>
      </w:r>
    </w:p>
    <w:p w:rsidR="001614F2" w:rsidRPr="000B4855" w:rsidRDefault="001614F2" w:rsidP="00AC6A8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4855">
        <w:rPr>
          <w:sz w:val="32"/>
          <w:szCs w:val="32"/>
        </w:rPr>
        <w:t xml:space="preserve">SharePoint isn’t the answer to every design problem </w:t>
      </w:r>
    </w:p>
    <w:p w:rsidR="006140B9" w:rsidRPr="000B4855" w:rsidRDefault="001614F2" w:rsidP="001614F2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0B4855">
        <w:rPr>
          <w:sz w:val="32"/>
          <w:szCs w:val="32"/>
        </w:rPr>
        <w:t>Dedicated web applications may be preferable for sites involving complex joins, transactions, etc.</w:t>
      </w:r>
    </w:p>
    <w:p w:rsidR="006140B9" w:rsidRPr="000B4855" w:rsidRDefault="001614F2" w:rsidP="00AC6A8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4855">
        <w:rPr>
          <w:sz w:val="32"/>
          <w:szCs w:val="32"/>
        </w:rPr>
        <w:t>Since not all functionality is available to them, have a plan for users of non-Microsoft Web browsers</w:t>
      </w:r>
    </w:p>
    <w:p w:rsidR="001614F2" w:rsidRPr="000B4855" w:rsidRDefault="001614F2" w:rsidP="001614F2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0B4855">
        <w:rPr>
          <w:sz w:val="32"/>
          <w:szCs w:val="32"/>
        </w:rPr>
        <w:t>Macintosh users</w:t>
      </w:r>
    </w:p>
    <w:p w:rsidR="001614F2" w:rsidRPr="000B4855" w:rsidRDefault="001614F2" w:rsidP="001614F2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0B4855">
        <w:rPr>
          <w:sz w:val="32"/>
          <w:szCs w:val="32"/>
        </w:rPr>
        <w:t>Linux users</w:t>
      </w:r>
    </w:p>
    <w:p w:rsidR="001614F2" w:rsidRPr="000B4855" w:rsidRDefault="001614F2" w:rsidP="001614F2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0B4855">
        <w:rPr>
          <w:sz w:val="32"/>
          <w:szCs w:val="32"/>
        </w:rPr>
        <w:t>Firefox / Chrome / Opera etc.</w:t>
      </w:r>
    </w:p>
    <w:p w:rsidR="006140B9" w:rsidRPr="000B4855" w:rsidRDefault="001614F2" w:rsidP="00AC6A8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4855">
        <w:rPr>
          <w:sz w:val="32"/>
          <w:szCs w:val="32"/>
        </w:rPr>
        <w:t>Make use of overlooked functionality such as Wiki pages; place prominently on website</w:t>
      </w:r>
    </w:p>
    <w:p w:rsidR="006140B9" w:rsidRPr="000B4855" w:rsidRDefault="001614F2" w:rsidP="00AC6A8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4855">
        <w:rPr>
          <w:sz w:val="32"/>
          <w:szCs w:val="32"/>
        </w:rPr>
        <w:t>Organize most site pages in Web Page libraries so users with design privileges can easily add/edit pages</w:t>
      </w:r>
      <w:r w:rsidR="006140B9" w:rsidRPr="000B4855">
        <w:rPr>
          <w:sz w:val="32"/>
          <w:szCs w:val="32"/>
        </w:rPr>
        <w:t xml:space="preserve"> </w:t>
      </w:r>
    </w:p>
    <w:p w:rsidR="006140B9" w:rsidRPr="000B4855" w:rsidRDefault="000F16BF" w:rsidP="00AC6A8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4855">
        <w:rPr>
          <w:sz w:val="32"/>
          <w:szCs w:val="32"/>
        </w:rPr>
        <w:t>Teaching SharePoint is best done in stages:</w:t>
      </w:r>
    </w:p>
    <w:p w:rsidR="000F16BF" w:rsidRPr="000B4855" w:rsidRDefault="000F16BF" w:rsidP="000F16BF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0B4855">
        <w:rPr>
          <w:sz w:val="32"/>
          <w:szCs w:val="32"/>
        </w:rPr>
        <w:t>Introduce the concepts (e.g. PowerPoint presentation)</w:t>
      </w:r>
    </w:p>
    <w:p w:rsidR="000F16BF" w:rsidRPr="000B4855" w:rsidRDefault="000F16BF" w:rsidP="000F16BF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0B4855">
        <w:rPr>
          <w:sz w:val="32"/>
          <w:szCs w:val="32"/>
        </w:rPr>
        <w:t xml:space="preserve">Demonstrate a basic </w:t>
      </w:r>
      <w:proofErr w:type="spellStart"/>
      <w:r w:rsidRPr="000B4855">
        <w:rPr>
          <w:sz w:val="32"/>
          <w:szCs w:val="32"/>
        </w:rPr>
        <w:t>Teamsite</w:t>
      </w:r>
      <w:proofErr w:type="spellEnd"/>
    </w:p>
    <w:p w:rsidR="000F16BF" w:rsidRPr="000B4855" w:rsidRDefault="000F16BF" w:rsidP="000F16BF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0B4855">
        <w:rPr>
          <w:sz w:val="32"/>
          <w:szCs w:val="32"/>
        </w:rPr>
        <w:t>Show advanced functionality (e.g., workflows)</w:t>
      </w:r>
    </w:p>
    <w:p w:rsidR="000F16BF" w:rsidRPr="000B4855" w:rsidRDefault="000B4855" w:rsidP="000F16B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4855">
        <w:rPr>
          <w:sz w:val="32"/>
          <w:szCs w:val="32"/>
        </w:rPr>
        <w:t xml:space="preserve">Use </w:t>
      </w:r>
      <w:proofErr w:type="spellStart"/>
      <w:r w:rsidRPr="000B4855">
        <w:rPr>
          <w:sz w:val="32"/>
          <w:szCs w:val="32"/>
        </w:rPr>
        <w:t>subsites</w:t>
      </w:r>
      <w:proofErr w:type="spellEnd"/>
      <w:r w:rsidRPr="000B4855">
        <w:rPr>
          <w:sz w:val="32"/>
          <w:szCs w:val="32"/>
        </w:rPr>
        <w:t xml:space="preserve"> only when appropriate, as </w:t>
      </w:r>
      <w:proofErr w:type="spellStart"/>
      <w:r w:rsidRPr="000B4855">
        <w:rPr>
          <w:sz w:val="32"/>
          <w:szCs w:val="32"/>
        </w:rPr>
        <w:t>subsites</w:t>
      </w:r>
      <w:proofErr w:type="spellEnd"/>
      <w:r w:rsidRPr="000B4855">
        <w:rPr>
          <w:sz w:val="32"/>
          <w:szCs w:val="32"/>
        </w:rPr>
        <w:t xml:space="preserve"> cannot easily share data with higher-level sites</w:t>
      </w:r>
    </w:p>
    <w:p w:rsidR="00AC6A8F" w:rsidRPr="000B4855" w:rsidRDefault="00AC6A8F">
      <w:pPr>
        <w:rPr>
          <w:sz w:val="32"/>
          <w:szCs w:val="32"/>
        </w:rPr>
      </w:pPr>
    </w:p>
    <w:sectPr w:rsidR="00AC6A8F" w:rsidRPr="000B4855" w:rsidSect="006B5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8651D"/>
    <w:multiLevelType w:val="hybridMultilevel"/>
    <w:tmpl w:val="AE08F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20"/>
  <w:characterSpacingControl w:val="doNotCompress"/>
  <w:compat/>
  <w:rsids>
    <w:rsidRoot w:val="00AC6A8F"/>
    <w:rsid w:val="000B4855"/>
    <w:rsid w:val="000F16BF"/>
    <w:rsid w:val="001614F2"/>
    <w:rsid w:val="00242598"/>
    <w:rsid w:val="006140B9"/>
    <w:rsid w:val="006B5648"/>
    <w:rsid w:val="00AC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A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730CA-75FF-4546-8249-EC1CD3FF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 University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Drexel University</dc:creator>
  <cp:lastModifiedBy>Drexel University</cp:lastModifiedBy>
  <cp:revision>1</cp:revision>
  <cp:lastPrinted>2009-01-07T19:07:00Z</cp:lastPrinted>
  <dcterms:created xsi:type="dcterms:W3CDTF">2009-01-07T18:19:00Z</dcterms:created>
  <dcterms:modified xsi:type="dcterms:W3CDTF">2009-01-07T19:09:00Z</dcterms:modified>
</cp:coreProperties>
</file>